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C9A84" w14:textId="621A0FBA" w:rsidR="00596E41" w:rsidRDefault="00E355FE">
      <w:pPr>
        <w:tabs>
          <w:tab w:val="left" w:pos="3405"/>
        </w:tabs>
        <w:spacing w:after="0" w:line="240" w:lineRule="auto"/>
        <w:ind w:right="-12"/>
        <w:jc w:val="both"/>
        <w:rPr>
          <w:rFonts w:ascii="Arial" w:eastAsia="Arial" w:hAnsi="Arial" w:cs="Arial"/>
          <w:color w:val="E36C0A" w:themeColor="accent6" w:themeShade="BF"/>
          <w:u w:val="single"/>
        </w:rPr>
      </w:pPr>
      <w:r>
        <w:rPr>
          <w:rFonts w:ascii="Arial" w:eastAsia="Arial" w:hAnsi="Arial" w:cs="Arial"/>
          <w:color w:val="E36C0A" w:themeColor="accent6" w:themeShade="BF"/>
          <w:u w:val="single"/>
        </w:rPr>
        <w:t xml:space="preserve">Preisträger des Deutschen Umweltpreises 2026: </w:t>
      </w:r>
      <w:r>
        <w:rPr>
          <w:rFonts w:ascii="Arial" w:eastAsia="Arial" w:hAnsi="Arial" w:cs="Arial"/>
          <w:b/>
          <w:color w:val="E36C0A" w:themeColor="accent6" w:themeShade="BF"/>
          <w:u w:val="single"/>
        </w:rPr>
        <w:t>Dr. Klaus Vossenkaul</w:t>
      </w:r>
      <w:r>
        <w:rPr>
          <w:rFonts w:ascii="Arial" w:eastAsia="Arial" w:hAnsi="Arial" w:cs="Arial"/>
          <w:color w:val="E36C0A" w:themeColor="accent6" w:themeShade="BF"/>
          <w:u w:val="single"/>
        </w:rPr>
        <w:t xml:space="preserve"> (Ingenieur, Entwickler und Unternehmer aus Roetgen)</w:t>
      </w:r>
    </w:p>
    <w:p w14:paraId="469320CC" w14:textId="7C623B08" w:rsidR="00596E41" w:rsidRDefault="00E355FE">
      <w:pPr>
        <w:pBdr>
          <w:top w:val="single" w:sz="4" w:space="1" w:color="000000"/>
          <w:left w:val="single" w:sz="4" w:space="4" w:color="000000"/>
          <w:bottom w:val="single" w:sz="4" w:space="1" w:color="000000"/>
          <w:right w:val="single" w:sz="4" w:space="4" w:color="000000"/>
        </w:pBdr>
        <w:spacing w:before="240" w:after="0" w:line="240" w:lineRule="auto"/>
        <w:ind w:right="-12"/>
        <w:jc w:val="both"/>
        <w:rPr>
          <w:rFonts w:ascii="Arial" w:hAnsi="Arial" w:cs="Arial"/>
          <w:b/>
        </w:rPr>
      </w:pPr>
      <w:r>
        <w:rPr>
          <w:rFonts w:ascii="Arial" w:hAnsi="Arial" w:cs="Arial"/>
          <w:b/>
        </w:rPr>
        <w:t xml:space="preserve">Zwischenmoderation: </w:t>
      </w:r>
      <w:r>
        <w:rPr>
          <w:rFonts w:ascii="Arial" w:hAnsi="Arial" w:cs="Arial"/>
          <w:iCs/>
        </w:rPr>
        <w:t>Seit mehr als 30 Jahren forscht und entwickelt Ingenieur Dr. Klaus Vossenkaul an nachhaltigen Verfahren zur Abwasserreinigung mithilfe einer innovativen Membranfiltertechnik – all das gepaart mit wirtschaftlichem Wagemut</w:t>
      </w:r>
      <w:r w:rsidR="00AC716A">
        <w:rPr>
          <w:rFonts w:ascii="Arial" w:hAnsi="Arial" w:cs="Arial"/>
          <w:iCs/>
        </w:rPr>
        <w:t>.</w:t>
      </w:r>
      <w:r>
        <w:rPr>
          <w:rFonts w:ascii="Arial" w:hAnsi="Arial" w:cs="Arial"/>
          <w:iCs/>
        </w:rPr>
        <w:t xml:space="preserve"> </w:t>
      </w:r>
      <w:r w:rsidR="00AC716A">
        <w:rPr>
          <w:rFonts w:ascii="Arial" w:hAnsi="Arial" w:cs="Arial"/>
          <w:iCs/>
        </w:rPr>
        <w:t xml:space="preserve">Ihm und seiner Firma </w:t>
      </w:r>
      <w:r w:rsidR="00BB2C2E">
        <w:rPr>
          <w:rFonts w:ascii="Arial" w:hAnsi="Arial" w:cs="Arial"/>
          <w:iCs/>
        </w:rPr>
        <w:t>Membion in Roetgen (</w:t>
      </w:r>
      <w:r w:rsidR="00BB2C2E" w:rsidRPr="00844782">
        <w:rPr>
          <w:rFonts w:ascii="Arial" w:hAnsi="Arial" w:cs="Arial"/>
          <w:iCs/>
        </w:rPr>
        <w:t xml:space="preserve">sprich: *Rötchen*) </w:t>
      </w:r>
      <w:r w:rsidR="00AC716A">
        <w:rPr>
          <w:rFonts w:ascii="Arial" w:hAnsi="Arial" w:cs="Arial"/>
          <w:iCs/>
        </w:rPr>
        <w:t xml:space="preserve">ist damit ein Quantensprung </w:t>
      </w:r>
      <w:r w:rsidR="00971B7A">
        <w:rPr>
          <w:rFonts w:ascii="Arial" w:hAnsi="Arial" w:cs="Arial"/>
          <w:iCs/>
        </w:rPr>
        <w:t>in der Abwasserreinigung</w:t>
      </w:r>
      <w:r w:rsidR="00AC716A">
        <w:rPr>
          <w:rFonts w:ascii="Arial" w:hAnsi="Arial" w:cs="Arial"/>
          <w:iCs/>
        </w:rPr>
        <w:t xml:space="preserve"> gelungen, wofür er dieses Jahr mit dem </w:t>
      </w:r>
      <w:r>
        <w:rPr>
          <w:rFonts w:ascii="Arial" w:hAnsi="Arial" w:cs="Arial"/>
          <w:iCs/>
        </w:rPr>
        <w:t>Umweltpreis der Deutschen Bundesstiftung Umwelt</w:t>
      </w:r>
      <w:r w:rsidR="00AC716A">
        <w:rPr>
          <w:rFonts w:ascii="Arial" w:hAnsi="Arial" w:cs="Arial"/>
          <w:iCs/>
        </w:rPr>
        <w:t xml:space="preserve"> ausgezeichnet wird</w:t>
      </w:r>
      <w:r>
        <w:rPr>
          <w:rFonts w:ascii="Arial" w:hAnsi="Arial" w:cs="Arial"/>
          <w:iCs/>
        </w:rPr>
        <w:t>. Hallo Herr Vossenkaul!</w:t>
      </w:r>
    </w:p>
    <w:p w14:paraId="155E0B5A" w14:textId="77777777" w:rsidR="00596E41" w:rsidRDefault="00596E41">
      <w:pPr>
        <w:spacing w:after="0" w:line="240" w:lineRule="auto"/>
        <w:ind w:right="-12"/>
        <w:rPr>
          <w:rFonts w:ascii="Arial" w:hAnsi="Arial" w:cs="Arial"/>
          <w:b/>
        </w:rPr>
      </w:pPr>
    </w:p>
    <w:p w14:paraId="53E63BFC" w14:textId="77777777" w:rsidR="00596E41" w:rsidRDefault="00E355FE">
      <w:pPr>
        <w:spacing w:after="0" w:line="240" w:lineRule="auto"/>
        <w:ind w:right="-12"/>
        <w:rPr>
          <w:rFonts w:ascii="Arial" w:hAnsi="Arial" w:cs="Arial"/>
        </w:rPr>
      </w:pPr>
      <w:r>
        <w:rPr>
          <w:rFonts w:ascii="Arial" w:hAnsi="Arial" w:cs="Arial"/>
          <w:b/>
        </w:rPr>
        <w:t>Begrüßung:</w:t>
      </w:r>
      <w:r>
        <w:rPr>
          <w:rFonts w:ascii="Arial" w:hAnsi="Arial" w:cs="Arial"/>
        </w:rPr>
        <w:t xml:space="preserve"> „</w:t>
      </w:r>
      <w:r w:rsidR="00AC716A">
        <w:rPr>
          <w:rFonts w:ascii="Arial" w:hAnsi="Arial" w:cs="Arial"/>
        </w:rPr>
        <w:t>Hallo</w:t>
      </w:r>
      <w:r>
        <w:rPr>
          <w:rFonts w:ascii="Arial" w:hAnsi="Arial" w:cs="Arial"/>
        </w:rPr>
        <w:t>!“</w:t>
      </w:r>
    </w:p>
    <w:p w14:paraId="4298068B" w14:textId="77777777" w:rsidR="00596E41" w:rsidRDefault="00596E41">
      <w:pPr>
        <w:tabs>
          <w:tab w:val="left" w:pos="709"/>
        </w:tabs>
        <w:spacing w:after="0" w:line="240" w:lineRule="auto"/>
        <w:ind w:right="-12"/>
        <w:jc w:val="both"/>
        <w:rPr>
          <w:rFonts w:ascii="Arial" w:eastAsia="Arial" w:hAnsi="Arial" w:cs="Arial"/>
          <w:i/>
        </w:rPr>
      </w:pPr>
    </w:p>
    <w:p w14:paraId="5D3FCDB9" w14:textId="6D067702" w:rsidR="00596E41" w:rsidRPr="00AE1304" w:rsidRDefault="00E355FE" w:rsidP="00AE1304">
      <w:pPr>
        <w:pStyle w:val="Listenabsatz"/>
        <w:numPr>
          <w:ilvl w:val="0"/>
          <w:numId w:val="1"/>
        </w:numPr>
        <w:tabs>
          <w:tab w:val="left" w:pos="709"/>
        </w:tabs>
        <w:spacing w:after="0" w:line="240" w:lineRule="auto"/>
        <w:ind w:left="993" w:right="-12" w:hanging="426"/>
        <w:jc w:val="both"/>
        <w:rPr>
          <w:rFonts w:ascii="Arial" w:eastAsia="Arial" w:hAnsi="Arial" w:cs="Arial"/>
          <w:b/>
          <w:i/>
        </w:rPr>
      </w:pPr>
      <w:r>
        <w:rPr>
          <w:rFonts w:ascii="Arial" w:eastAsia="Arial" w:hAnsi="Arial" w:cs="Arial"/>
          <w:b/>
          <w:i/>
        </w:rPr>
        <w:t xml:space="preserve">Dr. Vossenkaul, </w:t>
      </w:r>
      <w:r w:rsidR="00AE1304">
        <w:rPr>
          <w:rFonts w:ascii="Arial" w:eastAsia="Arial" w:hAnsi="Arial" w:cs="Arial"/>
          <w:b/>
          <w:i/>
        </w:rPr>
        <w:t>erstmal kurz zur Erklärung: Ihre Membranfilter sehen wie Spaghetti aus, sind aber hohl und haben feine Poren</w:t>
      </w:r>
      <w:r w:rsidR="00022A56">
        <w:rPr>
          <w:rFonts w:ascii="Arial" w:eastAsia="Arial" w:hAnsi="Arial" w:cs="Arial"/>
          <w:b/>
          <w:i/>
        </w:rPr>
        <w:t xml:space="preserve">. Die sind dazu da, </w:t>
      </w:r>
      <w:r w:rsidR="009E70EB">
        <w:rPr>
          <w:rFonts w:ascii="Arial" w:eastAsia="Arial" w:hAnsi="Arial" w:cs="Arial"/>
          <w:b/>
          <w:i/>
        </w:rPr>
        <w:t xml:space="preserve">Abwasser </w:t>
      </w:r>
      <w:r w:rsidR="0062547A">
        <w:rPr>
          <w:rFonts w:ascii="Arial" w:eastAsia="Arial" w:hAnsi="Arial" w:cs="Arial"/>
          <w:b/>
          <w:i/>
        </w:rPr>
        <w:t>auch von Mikroplastik, resistenten Keime</w:t>
      </w:r>
      <w:r>
        <w:rPr>
          <w:rFonts w:ascii="Arial" w:eastAsia="Arial" w:hAnsi="Arial" w:cs="Arial"/>
          <w:b/>
          <w:i/>
        </w:rPr>
        <w:t>n</w:t>
      </w:r>
      <w:r w:rsidR="0062547A">
        <w:rPr>
          <w:rFonts w:ascii="Arial" w:eastAsia="Arial" w:hAnsi="Arial" w:cs="Arial"/>
          <w:b/>
          <w:i/>
        </w:rPr>
        <w:t xml:space="preserve"> und problematischen Spurenstoffen zu reinigen</w:t>
      </w:r>
      <w:r w:rsidR="00022A56">
        <w:rPr>
          <w:rFonts w:ascii="Arial" w:eastAsia="Arial" w:hAnsi="Arial" w:cs="Arial"/>
          <w:b/>
          <w:i/>
        </w:rPr>
        <w:t>. Was war bzw. ist Ihr Antrieb</w:t>
      </w:r>
      <w:r w:rsidR="00AE1304" w:rsidRPr="00AE1304">
        <w:rPr>
          <w:rFonts w:ascii="Arial" w:eastAsia="Arial" w:hAnsi="Arial" w:cs="Arial"/>
          <w:b/>
          <w:i/>
        </w:rPr>
        <w:t>?</w:t>
      </w:r>
      <w:r w:rsidRPr="00AE1304">
        <w:rPr>
          <w:rFonts w:ascii="Arial" w:eastAsia="Arial" w:hAnsi="Arial" w:cs="Arial"/>
          <w:b/>
          <w:i/>
        </w:rPr>
        <w:t xml:space="preserve"> </w:t>
      </w:r>
    </w:p>
    <w:p w14:paraId="73C41A21" w14:textId="77777777" w:rsidR="00596E41" w:rsidRDefault="00596E41">
      <w:pPr>
        <w:tabs>
          <w:tab w:val="left" w:pos="709"/>
        </w:tabs>
        <w:spacing w:after="0" w:line="240" w:lineRule="auto"/>
        <w:ind w:right="-12"/>
        <w:jc w:val="both"/>
        <w:rPr>
          <w:rFonts w:ascii="Arial" w:eastAsia="Arial" w:hAnsi="Arial" w:cs="Arial"/>
          <w:b/>
          <w:i/>
        </w:rPr>
      </w:pPr>
    </w:p>
    <w:p w14:paraId="452B61B8" w14:textId="38877FFD" w:rsidR="00022A56" w:rsidRDefault="00E355FE">
      <w:pPr>
        <w:spacing w:after="0" w:line="240" w:lineRule="auto"/>
        <w:jc w:val="both"/>
        <w:rPr>
          <w:rFonts w:ascii="Arial" w:hAnsi="Arial" w:cs="Arial"/>
        </w:rPr>
      </w:pPr>
      <w:r>
        <w:rPr>
          <w:rFonts w:ascii="Arial" w:eastAsia="Arial" w:hAnsi="Arial" w:cs="Arial"/>
          <w:b/>
        </w:rPr>
        <w:t xml:space="preserve">O-Ton 1 </w:t>
      </w:r>
      <w:bookmarkStart w:id="0" w:name="_Hlk234944306"/>
      <w:r>
        <w:rPr>
          <w:rFonts w:ascii="Arial" w:eastAsia="Arial" w:hAnsi="Arial" w:cs="Arial"/>
          <w:b/>
        </w:rPr>
        <w:t>(Dr. Klaus Vossenkaul,</w:t>
      </w:r>
      <w:r w:rsidR="00AE1304" w:rsidRPr="00AE1304">
        <w:rPr>
          <w:rFonts w:ascii="Arial" w:eastAsia="Arial" w:hAnsi="Arial" w:cs="Arial"/>
          <w:b/>
        </w:rPr>
        <w:t xml:space="preserve"> </w:t>
      </w:r>
      <w:r w:rsidR="00407AD4">
        <w:rPr>
          <w:rFonts w:ascii="Arial" w:eastAsia="Arial" w:hAnsi="Arial" w:cs="Arial"/>
          <w:b/>
        </w:rPr>
        <w:t>35 S</w:t>
      </w:r>
      <w:r w:rsidR="00AE1304" w:rsidRPr="00AE1304">
        <w:rPr>
          <w:rFonts w:ascii="Arial" w:eastAsia="Arial" w:hAnsi="Arial" w:cs="Arial"/>
          <w:b/>
        </w:rPr>
        <w:t>ek.</w:t>
      </w:r>
      <w:r>
        <w:rPr>
          <w:rFonts w:ascii="Arial" w:eastAsia="Arial" w:hAnsi="Arial" w:cs="Arial"/>
          <w:b/>
        </w:rPr>
        <w:t xml:space="preserve">): </w:t>
      </w:r>
      <w:r>
        <w:rPr>
          <w:rFonts w:ascii="Arial" w:eastAsia="Arial" w:hAnsi="Arial" w:cs="Arial"/>
        </w:rPr>
        <w:t>„</w:t>
      </w:r>
      <w:r w:rsidR="00022A56" w:rsidRPr="001923F8">
        <w:rPr>
          <w:rFonts w:ascii="Arial" w:hAnsi="Arial" w:cs="Arial"/>
        </w:rPr>
        <w:t>Sie müssen sich</w:t>
      </w:r>
      <w:r w:rsidR="00054920">
        <w:rPr>
          <w:rFonts w:ascii="Arial" w:hAnsi="Arial" w:cs="Arial"/>
        </w:rPr>
        <w:t xml:space="preserve"> hier</w:t>
      </w:r>
      <w:r w:rsidR="00022A56" w:rsidRPr="001923F8">
        <w:rPr>
          <w:rFonts w:ascii="Arial" w:hAnsi="Arial" w:cs="Arial"/>
        </w:rPr>
        <w:t xml:space="preserve"> vorstellen, Sie haben Membranröhrchen, die tauchen Sie ab in </w:t>
      </w:r>
      <w:r w:rsidR="001B0CCA">
        <w:rPr>
          <w:rFonts w:ascii="Arial" w:hAnsi="Arial" w:cs="Arial"/>
        </w:rPr>
        <w:t xml:space="preserve">den </w:t>
      </w:r>
      <w:r w:rsidR="00022A56" w:rsidRPr="001923F8">
        <w:rPr>
          <w:rFonts w:ascii="Arial" w:hAnsi="Arial" w:cs="Arial"/>
        </w:rPr>
        <w:t>Schlamm von Kläranlagen und da kommt kristallklares Wasser raus</w:t>
      </w:r>
      <w:r w:rsidR="00F64F50">
        <w:rPr>
          <w:rFonts w:ascii="Arial" w:hAnsi="Arial" w:cs="Arial"/>
        </w:rPr>
        <w:t xml:space="preserve">. </w:t>
      </w:r>
      <w:r w:rsidR="00022A56" w:rsidRPr="001923F8">
        <w:rPr>
          <w:rFonts w:ascii="Arial" w:hAnsi="Arial" w:cs="Arial"/>
        </w:rPr>
        <w:t xml:space="preserve">Und das ist sehr viel anspruchsvoller und schwieriger für die Membranfilter, als wenn wir, wie in der Trinkwasseraufbereitung, als Vorlage </w:t>
      </w:r>
      <w:r w:rsidR="00FC0DA8">
        <w:rPr>
          <w:rFonts w:ascii="Arial" w:hAnsi="Arial" w:cs="Arial"/>
        </w:rPr>
        <w:t xml:space="preserve">da </w:t>
      </w:r>
      <w:r w:rsidR="00022A56" w:rsidRPr="001923F8">
        <w:rPr>
          <w:rFonts w:ascii="Arial" w:hAnsi="Arial" w:cs="Arial"/>
        </w:rPr>
        <w:t>Talsperrenwasser oder Grundwasser haben</w:t>
      </w:r>
      <w:r w:rsidR="00022A56">
        <w:rPr>
          <w:rFonts w:ascii="Arial" w:hAnsi="Arial" w:cs="Arial"/>
        </w:rPr>
        <w:t xml:space="preserve">. </w:t>
      </w:r>
      <w:r w:rsidR="00022A56" w:rsidRPr="001923F8">
        <w:rPr>
          <w:rFonts w:ascii="Arial" w:hAnsi="Arial" w:cs="Arial"/>
        </w:rPr>
        <w:t>Dahinter steht aber auch eine größere Vision. Und zwar aus Abwasser tatsächlich eine Ressource zu machen</w:t>
      </w:r>
      <w:r w:rsidR="0064642F">
        <w:rPr>
          <w:rFonts w:ascii="Arial" w:hAnsi="Arial" w:cs="Arial"/>
        </w:rPr>
        <w:t>,</w:t>
      </w:r>
      <w:r w:rsidR="00022A56" w:rsidRPr="001923F8">
        <w:rPr>
          <w:rFonts w:ascii="Arial" w:hAnsi="Arial" w:cs="Arial"/>
        </w:rPr>
        <w:t xml:space="preserve"> dass wir frisches Wasser daraus bekommen, was wir für viele Dinge wieder benutzen können. Beispielsweise für Bewässerung, für Stadtbegrünung oder auch zum Schließen von Wasserkreisläufen in Industriebetrieben.</w:t>
      </w:r>
      <w:r w:rsidR="00022A56">
        <w:rPr>
          <w:rFonts w:ascii="Arial" w:hAnsi="Arial" w:cs="Arial"/>
        </w:rPr>
        <w:t>“</w:t>
      </w:r>
    </w:p>
    <w:bookmarkEnd w:id="0"/>
    <w:p w14:paraId="2C50A1E4" w14:textId="77777777" w:rsidR="00596E41" w:rsidRDefault="00596E41">
      <w:pPr>
        <w:spacing w:after="0" w:line="240" w:lineRule="auto"/>
        <w:ind w:right="-12"/>
        <w:jc w:val="both"/>
        <w:rPr>
          <w:rFonts w:ascii="Arial" w:eastAsia="Arial" w:hAnsi="Arial" w:cs="Arial"/>
        </w:rPr>
      </w:pPr>
    </w:p>
    <w:p w14:paraId="2C5F7DB3" w14:textId="77777777" w:rsidR="00596E41" w:rsidRPr="00022A56" w:rsidRDefault="0098233F" w:rsidP="00022A56">
      <w:pPr>
        <w:pStyle w:val="Listenabsatz"/>
        <w:numPr>
          <w:ilvl w:val="0"/>
          <w:numId w:val="1"/>
        </w:numPr>
        <w:tabs>
          <w:tab w:val="left" w:pos="709"/>
        </w:tabs>
        <w:spacing w:after="0" w:line="240" w:lineRule="auto"/>
        <w:ind w:left="993" w:right="-12" w:hanging="426"/>
        <w:jc w:val="both"/>
        <w:rPr>
          <w:rFonts w:ascii="Arial" w:eastAsia="Arial" w:hAnsi="Arial" w:cs="Arial"/>
          <w:b/>
          <w:i/>
        </w:rPr>
      </w:pPr>
      <w:r>
        <w:rPr>
          <w:rFonts w:ascii="Arial" w:eastAsia="Arial" w:hAnsi="Arial" w:cs="Arial"/>
          <w:b/>
          <w:i/>
        </w:rPr>
        <w:t xml:space="preserve">Ausgezeichnet werden Sie ja dafür, dass </w:t>
      </w:r>
      <w:r w:rsidR="00BE0C89">
        <w:rPr>
          <w:rFonts w:ascii="Arial" w:eastAsia="Arial" w:hAnsi="Arial" w:cs="Arial"/>
          <w:b/>
          <w:i/>
        </w:rPr>
        <w:t xml:space="preserve">dank </w:t>
      </w:r>
      <w:r>
        <w:rPr>
          <w:rFonts w:ascii="Arial" w:eastAsia="Arial" w:hAnsi="Arial" w:cs="Arial"/>
          <w:b/>
          <w:i/>
        </w:rPr>
        <w:t xml:space="preserve">Ihrer </w:t>
      </w:r>
      <w:r w:rsidR="00BE0C89">
        <w:rPr>
          <w:rFonts w:ascii="Arial" w:eastAsia="Arial" w:hAnsi="Arial" w:cs="Arial"/>
          <w:b/>
          <w:i/>
        </w:rPr>
        <w:t xml:space="preserve">Membranfilter für </w:t>
      </w:r>
      <w:r>
        <w:rPr>
          <w:rFonts w:ascii="Arial" w:eastAsia="Arial" w:hAnsi="Arial" w:cs="Arial"/>
          <w:b/>
          <w:i/>
        </w:rPr>
        <w:t xml:space="preserve">die Reinigung von Abwasser </w:t>
      </w:r>
      <w:r w:rsidR="00BE0C89">
        <w:rPr>
          <w:rFonts w:ascii="Arial" w:eastAsia="Arial" w:hAnsi="Arial" w:cs="Arial"/>
          <w:b/>
          <w:i/>
        </w:rPr>
        <w:t>eine neue Ära begonnen hat und wir heute schon die die Standards von morgen erfüllen. Wie kann man sich das vorstellen?</w:t>
      </w:r>
    </w:p>
    <w:p w14:paraId="6665F5A5" w14:textId="77777777" w:rsidR="00596E41" w:rsidRDefault="00596E41">
      <w:pPr>
        <w:spacing w:after="0" w:line="240" w:lineRule="auto"/>
        <w:jc w:val="both"/>
        <w:rPr>
          <w:rFonts w:ascii="Arial" w:eastAsia="Arial" w:hAnsi="Arial" w:cs="Arial"/>
          <w:b/>
        </w:rPr>
      </w:pPr>
    </w:p>
    <w:p w14:paraId="708DAEEE" w14:textId="780197B6" w:rsidR="0029574D" w:rsidRDefault="00E355FE">
      <w:pPr>
        <w:spacing w:after="0" w:line="240" w:lineRule="auto"/>
        <w:jc w:val="both"/>
        <w:rPr>
          <w:rFonts w:ascii="Arial" w:hAnsi="Arial" w:cs="Arial"/>
        </w:rPr>
      </w:pPr>
      <w:r>
        <w:rPr>
          <w:rFonts w:ascii="Arial" w:eastAsia="Arial" w:hAnsi="Arial" w:cs="Arial"/>
          <w:b/>
        </w:rPr>
        <w:t xml:space="preserve">O-Ton 2 (Dr. Klaus Vossenkaul, </w:t>
      </w:r>
      <w:r w:rsidR="00407AD4">
        <w:rPr>
          <w:rFonts w:ascii="Arial" w:eastAsia="Arial" w:hAnsi="Arial" w:cs="Arial"/>
          <w:b/>
        </w:rPr>
        <w:t xml:space="preserve">44 </w:t>
      </w:r>
      <w:r w:rsidR="00AE1304" w:rsidRPr="00AE1304">
        <w:rPr>
          <w:rFonts w:ascii="Arial" w:eastAsia="Arial" w:hAnsi="Arial" w:cs="Arial"/>
          <w:b/>
        </w:rPr>
        <w:t>Sek):</w:t>
      </w:r>
      <w:r>
        <w:rPr>
          <w:rFonts w:ascii="Arial" w:eastAsia="Arial" w:hAnsi="Arial" w:cs="Arial"/>
          <w:b/>
        </w:rPr>
        <w:t xml:space="preserve"> </w:t>
      </w:r>
      <w:r>
        <w:rPr>
          <w:rFonts w:ascii="Arial" w:eastAsia="Arial" w:hAnsi="Arial" w:cs="Arial"/>
        </w:rPr>
        <w:t>„</w:t>
      </w:r>
      <w:bookmarkStart w:id="1" w:name="_Hlk235616530"/>
      <w:r w:rsidR="0029574D">
        <w:rPr>
          <w:rFonts w:ascii="Arial" w:eastAsia="Arial" w:hAnsi="Arial" w:cs="Arial"/>
        </w:rPr>
        <w:t>S</w:t>
      </w:r>
      <w:r w:rsidR="0029574D" w:rsidRPr="001923F8">
        <w:rPr>
          <w:rFonts w:ascii="Arial" w:hAnsi="Arial" w:cs="Arial"/>
        </w:rPr>
        <w:t>eit Ende 2024 gibt es auf Europaebene die kommunale Abwasserrichtlinie.</w:t>
      </w:r>
      <w:r w:rsidR="0029574D">
        <w:rPr>
          <w:rFonts w:ascii="Arial" w:hAnsi="Arial" w:cs="Arial"/>
        </w:rPr>
        <w:t xml:space="preserve"> </w:t>
      </w:r>
      <w:r w:rsidR="0029574D" w:rsidRPr="00FC0DA8">
        <w:rPr>
          <w:rFonts w:ascii="Arial" w:hAnsi="Arial" w:cs="Arial"/>
        </w:rPr>
        <w:t xml:space="preserve">Die fordert für Kläranlagen ab einer gewissen Größe eine vierte Reinigungsstufe. </w:t>
      </w:r>
      <w:r w:rsidR="0029574D" w:rsidRPr="001923F8">
        <w:rPr>
          <w:rFonts w:ascii="Arial" w:hAnsi="Arial" w:cs="Arial"/>
        </w:rPr>
        <w:t xml:space="preserve">Und </w:t>
      </w:r>
      <w:r w:rsidR="0029574D" w:rsidRPr="00E355FE">
        <w:rPr>
          <w:rFonts w:ascii="Arial" w:hAnsi="Arial" w:cs="Arial"/>
        </w:rPr>
        <w:t>diese besagt,</w:t>
      </w:r>
      <w:r w:rsidR="0029574D" w:rsidRPr="001923F8">
        <w:rPr>
          <w:rFonts w:ascii="Arial" w:hAnsi="Arial" w:cs="Arial"/>
        </w:rPr>
        <w:t xml:space="preserve"> dass die Kläranlagen Mikroplastik, multiresistente Keime und Spurenstoffe nicht mehr in die Umwelt abgeben dürfen. </w:t>
      </w:r>
      <w:r w:rsidR="0029574D" w:rsidRPr="00703718">
        <w:rPr>
          <w:rFonts w:ascii="Arial" w:hAnsi="Arial" w:cs="Arial"/>
        </w:rPr>
        <w:t>Und gleichzeitig sollen die Kläranlagen energieneutral</w:t>
      </w:r>
      <w:r w:rsidR="0029574D" w:rsidRPr="001923F8">
        <w:rPr>
          <w:rFonts w:ascii="Arial" w:hAnsi="Arial" w:cs="Arial"/>
        </w:rPr>
        <w:t xml:space="preserve"> werde</w:t>
      </w:r>
      <w:bookmarkEnd w:id="1"/>
      <w:r w:rsidR="00FC0DA8">
        <w:rPr>
          <w:rFonts w:ascii="Arial" w:hAnsi="Arial" w:cs="Arial"/>
        </w:rPr>
        <w:t xml:space="preserve">n. </w:t>
      </w:r>
      <w:bookmarkStart w:id="2" w:name="_Hlk235617677"/>
      <w:r w:rsidR="00FC0DA8" w:rsidRPr="001923F8">
        <w:rPr>
          <w:rFonts w:ascii="Arial" w:hAnsi="Arial" w:cs="Arial"/>
        </w:rPr>
        <w:t xml:space="preserve">Das passt für uns wie </w:t>
      </w:r>
      <w:r w:rsidR="001941A2">
        <w:rPr>
          <w:rFonts w:ascii="Arial" w:hAnsi="Arial" w:cs="Arial"/>
        </w:rPr>
        <w:t xml:space="preserve">die </w:t>
      </w:r>
      <w:r w:rsidR="00FC0DA8" w:rsidRPr="001923F8">
        <w:rPr>
          <w:rFonts w:ascii="Arial" w:hAnsi="Arial" w:cs="Arial"/>
        </w:rPr>
        <w:t>Faust aufs Auge.</w:t>
      </w:r>
      <w:bookmarkEnd w:id="2"/>
      <w:r w:rsidR="00695FBA">
        <w:rPr>
          <w:rFonts w:ascii="Arial" w:hAnsi="Arial" w:cs="Arial"/>
        </w:rPr>
        <w:t xml:space="preserve"> </w:t>
      </w:r>
      <w:r w:rsidR="0088141C" w:rsidRPr="001923F8">
        <w:rPr>
          <w:rFonts w:ascii="Arial" w:hAnsi="Arial" w:cs="Arial"/>
        </w:rPr>
        <w:t>Weil mit unserer Technologie erreichen wir diese vierte Reinigungsstufe.</w:t>
      </w:r>
      <w:r w:rsidR="0088141C">
        <w:rPr>
          <w:rFonts w:ascii="Arial" w:hAnsi="Arial" w:cs="Arial"/>
        </w:rPr>
        <w:t xml:space="preserve"> </w:t>
      </w:r>
      <w:r w:rsidR="0064642F">
        <w:rPr>
          <w:rFonts w:ascii="Arial" w:hAnsi="Arial" w:cs="Arial"/>
        </w:rPr>
        <w:t>Und die größte Herausforderung bisher war der hohe Energiebedarf für die Spülung dieser Filter. Und diesen senken wir um bis zu mehr als 90 Prozent und haben viele andere Verbesserungen gemacht. Alles in allem setzen wir neue Maßstäbe, was den Umweltschutz und die Wirtschaftlichkeit angeht, der Systeme.“</w:t>
      </w:r>
    </w:p>
    <w:p w14:paraId="067CC132" w14:textId="77777777" w:rsidR="00596E41" w:rsidRDefault="00596E41">
      <w:pPr>
        <w:spacing w:after="0" w:line="240" w:lineRule="auto"/>
        <w:ind w:right="-12"/>
        <w:jc w:val="both"/>
        <w:rPr>
          <w:rStyle w:val="overviewcontent"/>
          <w:rFonts w:ascii="Arial" w:hAnsi="Arial" w:cs="Arial"/>
        </w:rPr>
      </w:pPr>
    </w:p>
    <w:p w14:paraId="7B0C61D1" w14:textId="77777777" w:rsidR="00596E41" w:rsidRDefault="00E355FE">
      <w:pPr>
        <w:pStyle w:val="Listenabsatz"/>
        <w:spacing w:after="0" w:line="240" w:lineRule="auto"/>
        <w:ind w:left="851" w:right="-12"/>
        <w:jc w:val="both"/>
        <w:rPr>
          <w:rFonts w:ascii="Arial" w:eastAsia="Arial" w:hAnsi="Arial" w:cs="Arial"/>
          <w:b/>
          <w:i/>
        </w:rPr>
      </w:pPr>
      <w:r>
        <w:rPr>
          <w:rFonts w:ascii="Arial" w:eastAsia="Arial" w:hAnsi="Arial" w:cs="Arial"/>
          <w:b/>
          <w:i/>
        </w:rPr>
        <w:t>Ingenieur Dr. Klaus Vossenkaul, Geschäftsführer der Membranfilter-Firma Membion, der eine ressourcenschonende und nachhaltige Abwasserreinigung entwickelt hat und dafür 2026 den Deutschen Umweltpreis erhält. Herzlichen Glückwunsch und vielen Dank!</w:t>
      </w:r>
    </w:p>
    <w:p w14:paraId="25119A25" w14:textId="77777777" w:rsidR="00596E41" w:rsidRDefault="00596E41">
      <w:pPr>
        <w:spacing w:after="0" w:line="240" w:lineRule="auto"/>
        <w:ind w:right="-12"/>
        <w:jc w:val="both"/>
        <w:rPr>
          <w:rFonts w:ascii="Arial" w:eastAsia="Arial" w:hAnsi="Arial" w:cs="Arial"/>
          <w:b/>
          <w:i/>
        </w:rPr>
      </w:pPr>
    </w:p>
    <w:p w14:paraId="0CE8B0D6" w14:textId="151640FC" w:rsidR="00596E41" w:rsidRPr="00844782" w:rsidRDefault="00E355FE" w:rsidP="00844782">
      <w:pPr>
        <w:spacing w:after="0" w:line="240" w:lineRule="auto"/>
        <w:ind w:right="-12"/>
        <w:jc w:val="both"/>
        <w:rPr>
          <w:rFonts w:ascii="Arial" w:eastAsia="Arial" w:hAnsi="Arial" w:cs="Arial"/>
        </w:rPr>
      </w:pPr>
      <w:r>
        <w:rPr>
          <w:rFonts w:ascii="Arial" w:eastAsia="Arial" w:hAnsi="Arial" w:cs="Arial"/>
          <w:b/>
          <w:i/>
        </w:rPr>
        <w:t xml:space="preserve">Verabschiedung: </w:t>
      </w:r>
      <w:r>
        <w:rPr>
          <w:rFonts w:ascii="Arial" w:eastAsia="Arial" w:hAnsi="Arial" w:cs="Arial"/>
        </w:rPr>
        <w:t>„</w:t>
      </w:r>
      <w:r w:rsidR="00703718">
        <w:rPr>
          <w:rFonts w:ascii="Arial" w:eastAsia="Arial" w:hAnsi="Arial" w:cs="Arial"/>
        </w:rPr>
        <w:t>Ja gerne.“</w:t>
      </w:r>
    </w:p>
    <w:sectPr w:rsidR="00596E41" w:rsidRPr="00844782">
      <w:footerReference w:type="first" r:id="rId11"/>
      <w:pgSz w:w="11906" w:h="16838"/>
      <w:pgMar w:top="720" w:right="1133" w:bottom="765" w:left="1276"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FA4AE" w14:textId="77777777" w:rsidR="00326E92" w:rsidRDefault="00326E92">
      <w:pPr>
        <w:spacing w:after="0" w:line="240" w:lineRule="auto"/>
      </w:pPr>
      <w:r>
        <w:separator/>
      </w:r>
    </w:p>
  </w:endnote>
  <w:endnote w:type="continuationSeparator" w:id="0">
    <w:p w14:paraId="4425260D" w14:textId="77777777" w:rsidR="00326E92" w:rsidRDefault="00326E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CC1C1" w14:textId="77777777" w:rsidR="00596E41" w:rsidRDefault="00E355FE">
    <w:pPr>
      <w:pStyle w:val="Fuzeile"/>
      <w:jc w:val="center"/>
      <w:rPr>
        <w:rFonts w:ascii="Arial" w:hAnsi="Arial" w:cs="Arial"/>
        <w:sz w:val="16"/>
        <w:szCs w:val="16"/>
        <w:lang w:val="en-US"/>
      </w:rPr>
    </w:pPr>
    <w:r>
      <w:rPr>
        <w:noProof/>
      </w:rPr>
      <w:drawing>
        <wp:inline distT="0" distB="0" distL="0" distR="0" wp14:anchorId="4F80201D" wp14:editId="015CE45C">
          <wp:extent cx="1028700" cy="283845"/>
          <wp:effectExtent l="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pic:cNvPicPr>
                    <a:picLocks noChangeAspect="1" noChangeArrowheads="1"/>
                  </pic:cNvPicPr>
                </pic:nvPicPr>
                <pic:blipFill>
                  <a:blip r:embed="rId1"/>
                  <a:stretch>
                    <a:fillRect/>
                  </a:stretch>
                </pic:blipFill>
                <pic:spPr bwMode="auto">
                  <a:xfrm>
                    <a:off x="0" y="0"/>
                    <a:ext cx="1028700" cy="283845"/>
                  </a:xfrm>
                  <a:prstGeom prst="rect">
                    <a:avLst/>
                  </a:prstGeom>
                  <a:noFill/>
                </pic:spPr>
              </pic:pic>
            </a:graphicData>
          </a:graphic>
        </wp:inline>
      </w:drawing>
    </w:r>
    <w:r>
      <w:rPr>
        <w:rFonts w:ascii="Arial" w:hAnsi="Arial" w:cs="Arial"/>
        <w:sz w:val="16"/>
        <w:szCs w:val="16"/>
        <w:lang w:val="en-US"/>
      </w:rPr>
      <w:t xml:space="preserve">    </w:t>
    </w:r>
  </w:p>
  <w:p w14:paraId="03B1C7FB" w14:textId="77777777" w:rsidR="00596E41" w:rsidRDefault="00596E41">
    <w:pPr>
      <w:pStyle w:val="Fuzeile"/>
      <w:jc w:val="center"/>
      <w:rPr>
        <w:rFonts w:ascii="Arial" w:hAnsi="Arial" w:cs="Arial"/>
        <w:sz w:val="16"/>
        <w:szCs w:val="16"/>
        <w:lang w:val="en-US"/>
      </w:rPr>
    </w:pPr>
  </w:p>
  <w:p w14:paraId="5651AADE" w14:textId="77777777" w:rsidR="00596E41" w:rsidRDefault="00E355FE">
    <w:pPr>
      <w:pStyle w:val="Fuzeile"/>
      <w:jc w:val="center"/>
      <w:rPr>
        <w:rFonts w:ascii="Arial" w:hAnsi="Arial" w:cs="Arial"/>
        <w:sz w:val="16"/>
        <w:szCs w:val="16"/>
      </w:rPr>
    </w:pPr>
    <w:r>
      <w:rPr>
        <w:rFonts w:ascii="Arial" w:hAnsi="Arial" w:cs="Arial"/>
        <w:sz w:val="16"/>
        <w:szCs w:val="16"/>
        <w:lang w:val="en-US"/>
      </w:rPr>
      <w:t xml:space="preserve">point of listening GmbH, Thomasiusstr. </w:t>
    </w:r>
    <w:r>
      <w:rPr>
        <w:rFonts w:ascii="Arial" w:hAnsi="Arial" w:cs="Arial"/>
        <w:sz w:val="16"/>
        <w:szCs w:val="16"/>
      </w:rPr>
      <w:t xml:space="preserve">21, 04109 Leipzig, </w:t>
    </w:r>
    <w:hyperlink r:id="rId2">
      <w:r>
        <w:rPr>
          <w:rStyle w:val="Hyperlink"/>
          <w:rFonts w:ascii="Arial" w:hAnsi="Arial" w:cs="Arial"/>
          <w:color w:val="auto"/>
          <w:sz w:val="16"/>
          <w:szCs w:val="16"/>
          <w:u w:val="none"/>
        </w:rPr>
        <w:t>Tel: 0341</w:t>
      </w:r>
    </w:hyperlink>
    <w:r>
      <w:rPr>
        <w:rFonts w:ascii="Arial" w:hAnsi="Arial" w:cs="Arial"/>
        <w:sz w:val="16"/>
        <w:szCs w:val="16"/>
      </w:rPr>
      <w:t xml:space="preserve"> – 492 821 0, Fax: 0341 – 492 821 29</w:t>
    </w:r>
  </w:p>
  <w:p w14:paraId="1614F9D1" w14:textId="77777777" w:rsidR="00596E41" w:rsidRDefault="00E355FE">
    <w:pPr>
      <w:pStyle w:val="Fuzeile"/>
      <w:jc w:val="center"/>
      <w:rPr>
        <w:rFonts w:ascii="Arial" w:hAnsi="Arial" w:cs="Arial"/>
        <w:sz w:val="16"/>
        <w:szCs w:val="16"/>
      </w:rPr>
    </w:pPr>
    <w:r>
      <w:rPr>
        <w:rFonts w:ascii="Arial" w:hAnsi="Arial" w:cs="Arial"/>
        <w:sz w:val="16"/>
        <w:szCs w:val="16"/>
      </w:rPr>
      <w:t>www.pointoflistening.de</w:t>
    </w:r>
  </w:p>
  <w:p w14:paraId="3DC0815F" w14:textId="77777777" w:rsidR="00596E41" w:rsidRDefault="00596E4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C572C" w14:textId="77777777" w:rsidR="00326E92" w:rsidRDefault="00326E92">
      <w:pPr>
        <w:spacing w:after="0" w:line="240" w:lineRule="auto"/>
      </w:pPr>
      <w:r>
        <w:separator/>
      </w:r>
    </w:p>
  </w:footnote>
  <w:footnote w:type="continuationSeparator" w:id="0">
    <w:p w14:paraId="5AE2EA54" w14:textId="77777777" w:rsidR="00326E92" w:rsidRDefault="00326E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5C738D"/>
    <w:multiLevelType w:val="multilevel"/>
    <w:tmpl w:val="645E07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4A43F54"/>
    <w:multiLevelType w:val="multilevel"/>
    <w:tmpl w:val="7F008E08"/>
    <w:lvl w:ilvl="0">
      <w:start w:val="1"/>
      <w:numFmt w:val="decimal"/>
      <w:lvlText w:val="%1."/>
      <w:lvlJc w:val="left"/>
      <w:pPr>
        <w:tabs>
          <w:tab w:val="num" w:pos="0"/>
        </w:tabs>
        <w:ind w:left="1774" w:hanging="360"/>
      </w:pPr>
      <w:rPr>
        <w:b/>
        <w:color w:val="000000"/>
      </w:rPr>
    </w:lvl>
    <w:lvl w:ilvl="1">
      <w:start w:val="1"/>
      <w:numFmt w:val="lowerLetter"/>
      <w:lvlText w:val="%2."/>
      <w:lvlJc w:val="left"/>
      <w:pPr>
        <w:tabs>
          <w:tab w:val="num" w:pos="0"/>
        </w:tabs>
        <w:ind w:left="2494" w:hanging="360"/>
      </w:pPr>
    </w:lvl>
    <w:lvl w:ilvl="2">
      <w:start w:val="1"/>
      <w:numFmt w:val="lowerRoman"/>
      <w:lvlText w:val="%3."/>
      <w:lvlJc w:val="right"/>
      <w:pPr>
        <w:tabs>
          <w:tab w:val="num" w:pos="0"/>
        </w:tabs>
        <w:ind w:left="3214" w:hanging="180"/>
      </w:pPr>
    </w:lvl>
    <w:lvl w:ilvl="3">
      <w:start w:val="1"/>
      <w:numFmt w:val="decimal"/>
      <w:lvlText w:val="%4."/>
      <w:lvlJc w:val="left"/>
      <w:pPr>
        <w:tabs>
          <w:tab w:val="num" w:pos="0"/>
        </w:tabs>
        <w:ind w:left="3934" w:hanging="360"/>
      </w:pPr>
    </w:lvl>
    <w:lvl w:ilvl="4">
      <w:start w:val="1"/>
      <w:numFmt w:val="lowerLetter"/>
      <w:lvlText w:val="%5."/>
      <w:lvlJc w:val="left"/>
      <w:pPr>
        <w:tabs>
          <w:tab w:val="num" w:pos="0"/>
        </w:tabs>
        <w:ind w:left="4654" w:hanging="360"/>
      </w:pPr>
    </w:lvl>
    <w:lvl w:ilvl="5">
      <w:start w:val="1"/>
      <w:numFmt w:val="lowerRoman"/>
      <w:lvlText w:val="%6."/>
      <w:lvlJc w:val="right"/>
      <w:pPr>
        <w:tabs>
          <w:tab w:val="num" w:pos="0"/>
        </w:tabs>
        <w:ind w:left="5374" w:hanging="180"/>
      </w:pPr>
    </w:lvl>
    <w:lvl w:ilvl="6">
      <w:start w:val="1"/>
      <w:numFmt w:val="decimal"/>
      <w:lvlText w:val="%7."/>
      <w:lvlJc w:val="left"/>
      <w:pPr>
        <w:tabs>
          <w:tab w:val="num" w:pos="0"/>
        </w:tabs>
        <w:ind w:left="6094" w:hanging="360"/>
      </w:pPr>
    </w:lvl>
    <w:lvl w:ilvl="7">
      <w:start w:val="1"/>
      <w:numFmt w:val="lowerLetter"/>
      <w:lvlText w:val="%8."/>
      <w:lvlJc w:val="left"/>
      <w:pPr>
        <w:tabs>
          <w:tab w:val="num" w:pos="0"/>
        </w:tabs>
        <w:ind w:left="6814" w:hanging="360"/>
      </w:pPr>
    </w:lvl>
    <w:lvl w:ilvl="8">
      <w:start w:val="1"/>
      <w:numFmt w:val="lowerRoman"/>
      <w:lvlText w:val="%9."/>
      <w:lvlJc w:val="right"/>
      <w:pPr>
        <w:tabs>
          <w:tab w:val="num" w:pos="0"/>
        </w:tabs>
        <w:ind w:left="7534" w:hanging="180"/>
      </w:pPr>
    </w:lvl>
  </w:abstractNum>
  <w:num w:numId="1" w16cid:durableId="521014130">
    <w:abstractNumId w:val="1"/>
  </w:num>
  <w:num w:numId="2" w16cid:durableId="1481656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41"/>
    <w:rsid w:val="00022A56"/>
    <w:rsid w:val="00054920"/>
    <w:rsid w:val="000F228C"/>
    <w:rsid w:val="00152A7C"/>
    <w:rsid w:val="001941A2"/>
    <w:rsid w:val="001B0CCA"/>
    <w:rsid w:val="00277F5D"/>
    <w:rsid w:val="0029574D"/>
    <w:rsid w:val="002D404A"/>
    <w:rsid w:val="00326E92"/>
    <w:rsid w:val="00407AD4"/>
    <w:rsid w:val="00596E41"/>
    <w:rsid w:val="0062547A"/>
    <w:rsid w:val="0064642F"/>
    <w:rsid w:val="00695FBA"/>
    <w:rsid w:val="00703718"/>
    <w:rsid w:val="0075483F"/>
    <w:rsid w:val="007C5F1F"/>
    <w:rsid w:val="008228AD"/>
    <w:rsid w:val="00844782"/>
    <w:rsid w:val="0088141C"/>
    <w:rsid w:val="00887B0F"/>
    <w:rsid w:val="008A6470"/>
    <w:rsid w:val="00971B7A"/>
    <w:rsid w:val="0098233F"/>
    <w:rsid w:val="009E70EB"/>
    <w:rsid w:val="00A12BC9"/>
    <w:rsid w:val="00AB7C30"/>
    <w:rsid w:val="00AC716A"/>
    <w:rsid w:val="00AE1304"/>
    <w:rsid w:val="00BB2C2E"/>
    <w:rsid w:val="00BE0C89"/>
    <w:rsid w:val="00C0524F"/>
    <w:rsid w:val="00C774C4"/>
    <w:rsid w:val="00E355FE"/>
    <w:rsid w:val="00F368DB"/>
    <w:rsid w:val="00F64F50"/>
    <w:rsid w:val="00FA3A4C"/>
    <w:rsid w:val="00FC0DA8"/>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BC32B"/>
  <w15:docId w15:val="{04B654C6-19B0-4DB6-BD35-BF3ED694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50C95"/>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prechblasentextZchn">
    <w:name w:val="Sprechblasentext Zchn"/>
    <w:basedOn w:val="Absatz-Standardschriftart"/>
    <w:link w:val="Sprechblasentext"/>
    <w:uiPriority w:val="99"/>
    <w:semiHidden/>
    <w:qFormat/>
    <w:rsid w:val="00C52840"/>
    <w:rPr>
      <w:rFonts w:ascii="Tahoma" w:hAnsi="Tahoma" w:cs="Tahoma"/>
      <w:sz w:val="16"/>
      <w:szCs w:val="16"/>
    </w:rPr>
  </w:style>
  <w:style w:type="character" w:customStyle="1" w:styleId="KopfzeileZchn">
    <w:name w:val="Kopfzeile Zchn"/>
    <w:basedOn w:val="Absatz-Standardschriftart"/>
    <w:link w:val="Kopfzeile"/>
    <w:uiPriority w:val="99"/>
    <w:qFormat/>
    <w:rsid w:val="00390F46"/>
  </w:style>
  <w:style w:type="character" w:customStyle="1" w:styleId="FuzeileZchn">
    <w:name w:val="Fußzeile Zchn"/>
    <w:basedOn w:val="Absatz-Standardschriftart"/>
    <w:link w:val="Fuzeile"/>
    <w:uiPriority w:val="99"/>
    <w:qFormat/>
    <w:rsid w:val="00390F46"/>
  </w:style>
  <w:style w:type="character" w:styleId="Hyperlink">
    <w:name w:val="Hyperlink"/>
    <w:basedOn w:val="Absatz-Standardschriftart"/>
    <w:uiPriority w:val="99"/>
    <w:unhideWhenUsed/>
    <w:rsid w:val="00D56E00"/>
    <w:rPr>
      <w:color w:val="0000FF"/>
      <w:u w:val="single"/>
    </w:rPr>
  </w:style>
  <w:style w:type="character" w:customStyle="1" w:styleId="overviewcontent">
    <w:name w:val="overviewcontent"/>
    <w:basedOn w:val="Absatz-Standardschriftart"/>
    <w:qFormat/>
    <w:rsid w:val="000233BD"/>
  </w:style>
  <w:style w:type="character" w:styleId="Kommentarzeichen">
    <w:name w:val="annotation reference"/>
    <w:basedOn w:val="Absatz-Standardschriftart"/>
    <w:uiPriority w:val="99"/>
    <w:semiHidden/>
    <w:unhideWhenUsed/>
    <w:qFormat/>
    <w:rsid w:val="00A16746"/>
    <w:rPr>
      <w:sz w:val="16"/>
      <w:szCs w:val="16"/>
    </w:rPr>
  </w:style>
  <w:style w:type="character" w:customStyle="1" w:styleId="KommentartextZchn">
    <w:name w:val="Kommentartext Zchn"/>
    <w:basedOn w:val="Absatz-Standardschriftart"/>
    <w:link w:val="Kommentartext"/>
    <w:uiPriority w:val="99"/>
    <w:qFormat/>
    <w:rsid w:val="00A16746"/>
    <w:rPr>
      <w:lang w:eastAsia="en-US"/>
    </w:rPr>
  </w:style>
  <w:style w:type="character" w:customStyle="1" w:styleId="KommentarthemaZchn">
    <w:name w:val="Kommentarthema Zchn"/>
    <w:basedOn w:val="KommentartextZchn"/>
    <w:link w:val="Kommentarthema"/>
    <w:uiPriority w:val="99"/>
    <w:semiHidden/>
    <w:qFormat/>
    <w:rsid w:val="00A16746"/>
    <w:rPr>
      <w:b/>
      <w:bCs/>
      <w:lang w:eastAsia="en-US"/>
    </w:rPr>
  </w:style>
  <w:style w:type="character" w:styleId="NichtaufgelsteErwhnung">
    <w:name w:val="Unresolved Mention"/>
    <w:basedOn w:val="Absatz-Standardschriftart"/>
    <w:uiPriority w:val="99"/>
    <w:semiHidden/>
    <w:unhideWhenUsed/>
    <w:qFormat/>
    <w:rsid w:val="008F238A"/>
    <w:rPr>
      <w:color w:val="605E5C"/>
      <w:shd w:val="clear" w:color="auto" w:fill="E1DFDD"/>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customStyle="1" w:styleId="berschriftuser">
    <w:name w:val="Überschrift (user)"/>
    <w:basedOn w:val="Standard"/>
    <w:next w:val="Textkrper"/>
    <w:qFormat/>
    <w:pPr>
      <w:keepNext/>
      <w:spacing w:before="240" w:after="120"/>
    </w:pPr>
    <w:rPr>
      <w:rFonts w:ascii="Liberation Sans" w:eastAsia="Microsoft YaHei" w:hAnsi="Liberation Sans" w:cs="Arial"/>
      <w:sz w:val="28"/>
      <w:szCs w:val="28"/>
    </w:rPr>
  </w:style>
  <w:style w:type="paragraph" w:customStyle="1" w:styleId="Verzeichnisuser">
    <w:name w:val="Verzeichnis (user)"/>
    <w:basedOn w:val="Standard"/>
    <w:qFormat/>
    <w:pPr>
      <w:suppressLineNumbers/>
    </w:pPr>
    <w:rPr>
      <w:rFonts w:cs="Arial"/>
    </w:rPr>
  </w:style>
  <w:style w:type="paragraph" w:styleId="Sprechblasentext">
    <w:name w:val="Balloon Text"/>
    <w:basedOn w:val="Standard"/>
    <w:link w:val="SprechblasentextZchn"/>
    <w:uiPriority w:val="99"/>
    <w:semiHidden/>
    <w:unhideWhenUsed/>
    <w:qFormat/>
    <w:rsid w:val="00C52840"/>
    <w:pPr>
      <w:spacing w:after="0" w:line="240" w:lineRule="auto"/>
    </w:pPr>
    <w:rPr>
      <w:rFonts w:ascii="Tahoma" w:hAnsi="Tahoma" w:cs="Tahoma"/>
      <w:sz w:val="16"/>
      <w:szCs w:val="16"/>
    </w:rPr>
  </w:style>
  <w:style w:type="paragraph" w:styleId="Listenabsatz">
    <w:name w:val="List Paragraph"/>
    <w:basedOn w:val="Standard"/>
    <w:qFormat/>
    <w:rsid w:val="00CE6A17"/>
    <w:pPr>
      <w:ind w:left="720"/>
      <w:contextualSpacing/>
    </w:pPr>
  </w:style>
  <w:style w:type="paragraph" w:styleId="KeinLeerraum">
    <w:name w:val="No Spacing"/>
    <w:uiPriority w:val="1"/>
    <w:qFormat/>
    <w:rsid w:val="00CE6A17"/>
    <w:rPr>
      <w:sz w:val="22"/>
      <w:szCs w:val="22"/>
      <w:lang w:eastAsia="en-US"/>
    </w:rPr>
  </w:style>
  <w:style w:type="paragraph" w:customStyle="1" w:styleId="Kopf-Fuzeile">
    <w:name w:val="Kopf-/Fußzeile"/>
    <w:basedOn w:val="Standard"/>
    <w:qFormat/>
  </w:style>
  <w:style w:type="paragraph" w:customStyle="1" w:styleId="Kopf-Fuzeileuser">
    <w:name w:val="Kopf-/Fußzeile (user)"/>
    <w:basedOn w:val="Standard"/>
    <w:qFormat/>
  </w:style>
  <w:style w:type="paragraph" w:styleId="Kopfzeile">
    <w:name w:val="header"/>
    <w:basedOn w:val="Standard"/>
    <w:link w:val="KopfzeileZchn"/>
    <w:uiPriority w:val="99"/>
    <w:unhideWhenUsed/>
    <w:rsid w:val="00390F46"/>
    <w:pPr>
      <w:tabs>
        <w:tab w:val="center" w:pos="4536"/>
        <w:tab w:val="right" w:pos="9072"/>
      </w:tabs>
      <w:spacing w:after="0" w:line="240" w:lineRule="auto"/>
    </w:pPr>
  </w:style>
  <w:style w:type="paragraph" w:styleId="Fuzeile">
    <w:name w:val="footer"/>
    <w:basedOn w:val="Standard"/>
    <w:link w:val="FuzeileZchn"/>
    <w:uiPriority w:val="99"/>
    <w:unhideWhenUsed/>
    <w:rsid w:val="00390F46"/>
    <w:pPr>
      <w:tabs>
        <w:tab w:val="center" w:pos="4536"/>
        <w:tab w:val="right" w:pos="9072"/>
      </w:tabs>
      <w:spacing w:after="0" w:line="240" w:lineRule="auto"/>
    </w:pPr>
  </w:style>
  <w:style w:type="paragraph" w:styleId="Kommentartext">
    <w:name w:val="annotation text"/>
    <w:basedOn w:val="Standard"/>
    <w:link w:val="KommentartextZchn"/>
    <w:uiPriority w:val="99"/>
    <w:unhideWhenUsed/>
    <w:rsid w:val="00A16746"/>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A16746"/>
    <w:rPr>
      <w:b/>
      <w:bCs/>
    </w:rPr>
  </w:style>
  <w:style w:type="paragraph" w:styleId="berarbeitung">
    <w:name w:val="Revision"/>
    <w:uiPriority w:val="99"/>
    <w:semiHidden/>
    <w:qFormat/>
    <w:rsid w:val="00862D0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hyperlink" Target="tel:0341" TargetMode="External"/><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c898d51-98a4-4da1-bfc3-6a4de144282b">
      <Terms xmlns="http://schemas.microsoft.com/office/infopath/2007/PartnerControls"/>
    </lcf76f155ced4ddcb4097134ff3c332f>
    <TaxCatchAll xmlns="e5e3c86a-9fd4-4cc3-9f37-2854cba31c7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1D1D3388151AA40896A8033C6529F26" ma:contentTypeVersion="14" ma:contentTypeDescription="Create a new document." ma:contentTypeScope="" ma:versionID="e64f7967156b637a274434de091a8eb2">
  <xsd:schema xmlns:xsd="http://www.w3.org/2001/XMLSchema" xmlns:xs="http://www.w3.org/2001/XMLSchema" xmlns:p="http://schemas.microsoft.com/office/2006/metadata/properties" xmlns:ns2="ec898d51-98a4-4da1-bfc3-6a4de144282b" xmlns:ns3="e5e3c86a-9fd4-4cc3-9f37-2854cba31c75" targetNamespace="http://schemas.microsoft.com/office/2006/metadata/properties" ma:root="true" ma:fieldsID="8b80bb131b18ef23c3bf1d56d4f92a94" ns2:_="" ns3:_="">
    <xsd:import namespace="ec898d51-98a4-4da1-bfc3-6a4de144282b"/>
    <xsd:import namespace="e5e3c86a-9fd4-4cc3-9f37-2854cba31c7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98d51-98a4-4da1-bfc3-6a4de144282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0cb9b737-2fe1-48e1-9dc8-bfe3a1380054"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e3c86a-9fd4-4cc3-9f37-2854cba31c7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1b19102-02db-4bb2-84a6-475f454e3602}" ma:internalName="TaxCatchAll" ma:showField="CatchAllData" ma:web="e5e3c86a-9fd4-4cc3-9f37-2854cba31c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F12E87-91E1-4C60-A16C-EE37D939F398}">
  <ds:schemaRefs>
    <ds:schemaRef ds:uri="http://schemas.microsoft.com/office/2006/metadata/properties"/>
    <ds:schemaRef ds:uri="http://schemas.microsoft.com/office/infopath/2007/PartnerControls"/>
    <ds:schemaRef ds:uri="ec898d51-98a4-4da1-bfc3-6a4de144282b"/>
    <ds:schemaRef ds:uri="e5e3c86a-9fd4-4cc3-9f37-2854cba31c75"/>
  </ds:schemaRefs>
</ds:datastoreItem>
</file>

<file path=customXml/itemProps2.xml><?xml version="1.0" encoding="utf-8"?>
<ds:datastoreItem xmlns:ds="http://schemas.openxmlformats.org/officeDocument/2006/customXml" ds:itemID="{261748DE-8977-4ECE-8FD4-818020BDFCC6}">
  <ds:schemaRefs>
    <ds:schemaRef ds:uri="http://schemas.openxmlformats.org/officeDocument/2006/bibliography"/>
  </ds:schemaRefs>
</ds:datastoreItem>
</file>

<file path=customXml/itemProps3.xml><?xml version="1.0" encoding="utf-8"?>
<ds:datastoreItem xmlns:ds="http://schemas.openxmlformats.org/officeDocument/2006/customXml" ds:itemID="{1DCD36AB-85F5-43D8-BAE2-D299989F6111}">
  <ds:schemaRefs>
    <ds:schemaRef ds:uri="http://schemas.microsoft.com/sharepoint/v3/contenttype/forms"/>
  </ds:schemaRefs>
</ds:datastoreItem>
</file>

<file path=customXml/itemProps4.xml><?xml version="1.0" encoding="utf-8"?>
<ds:datastoreItem xmlns:ds="http://schemas.openxmlformats.org/officeDocument/2006/customXml" ds:itemID="{B9CB8C8F-3DED-4500-9622-C6469DF953A2}"/>
</file>

<file path=docMetadata/LabelInfo.xml><?xml version="1.0" encoding="utf-8"?>
<clbl:labelList xmlns:clbl="http://schemas.microsoft.com/office/2020/mipLabelMetadata">
  <clbl:label id="{cec6b0ed-9935-41a9-a413-ab7dda243391}" enabled="1" method="Standard" siteId="{6ea8afe7-f6f9-4678-b523-de7d4c6ab11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2505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point of listening GmbH</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Uwe Hohmeyer</dc:creator>
  <dc:description/>
  <cp:lastModifiedBy>Kessens, Lea</cp:lastModifiedBy>
  <cp:revision>5</cp:revision>
  <cp:lastPrinted>2026-08-17T13:01:00Z</cp:lastPrinted>
  <dcterms:created xsi:type="dcterms:W3CDTF">2026-07-23T15:12:00Z</dcterms:created>
  <dcterms:modified xsi:type="dcterms:W3CDTF">2026-08-17T13:01:00Z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0x01010011D1D3388151AA40896A8033C6529F26</vt:lpwstr>
  </property>
  <property fmtid="{D5CDD505-2E9C-101B-9397-08002B2CF9AE}" pid="3" name="MediaServiceImageTags">
    <vt:lpwstr/>
  </property>
</Properties>
</file>